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1C2" w:rsidRPr="003467F3" w:rsidRDefault="000E41C2" w:rsidP="000E41C2">
      <w:pPr>
        <w:spacing w:after="0"/>
        <w:ind w:left="-284"/>
        <w:jc w:val="center"/>
        <w:rPr>
          <w:rFonts w:eastAsia="Times New Roman" w:cs="Times New Roman"/>
          <w:b/>
          <w:kern w:val="36"/>
          <w:sz w:val="28"/>
          <w:szCs w:val="28"/>
        </w:rPr>
      </w:pPr>
      <w:r w:rsidRPr="003467F3">
        <w:rPr>
          <w:rFonts w:eastAsia="Times New Roman" w:cs="Times New Roman"/>
          <w:b/>
          <w:kern w:val="36"/>
          <w:sz w:val="28"/>
          <w:szCs w:val="28"/>
        </w:rPr>
        <w:t>TRƯỜNG MẦM NON NINH PHÚC PHỐI KẾT HỢP VỚI TRUNG TÂM</w:t>
      </w:r>
    </w:p>
    <w:p w:rsidR="003467F3" w:rsidRPr="00475356" w:rsidRDefault="000E41C2" w:rsidP="00086EAB">
      <w:pPr>
        <w:spacing w:after="0"/>
        <w:ind w:left="-284"/>
        <w:jc w:val="center"/>
        <w:rPr>
          <w:b/>
          <w:sz w:val="28"/>
          <w:szCs w:val="28"/>
        </w:rPr>
      </w:pPr>
      <w:r w:rsidRPr="003467F3">
        <w:rPr>
          <w:rFonts w:eastAsia="Times New Roman" w:cs="Times New Roman"/>
          <w:b/>
          <w:kern w:val="36"/>
          <w:sz w:val="28"/>
          <w:szCs w:val="28"/>
        </w:rPr>
        <w:t xml:space="preserve"> ANH NGỮ OCEAN EDU</w:t>
      </w:r>
      <w:r w:rsidRPr="003467F3">
        <w:rPr>
          <w:b/>
          <w:sz w:val="28"/>
          <w:szCs w:val="28"/>
        </w:rPr>
        <w:t xml:space="preserve"> </w:t>
      </w:r>
      <w:r w:rsidRPr="003467F3">
        <w:rPr>
          <w:rFonts w:eastAsia="Times New Roman" w:cs="Times New Roman"/>
          <w:b/>
          <w:kern w:val="36"/>
          <w:sz w:val="28"/>
          <w:szCs w:val="28"/>
        </w:rPr>
        <w:t>TỔ CHỨC HỘI THI</w:t>
      </w:r>
      <w:r w:rsidR="003467F3" w:rsidRPr="003467F3">
        <w:rPr>
          <w:rFonts w:eastAsia="Times New Roman" w:cs="Times New Roman"/>
          <w:b/>
          <w:kern w:val="36"/>
          <w:sz w:val="28"/>
          <w:szCs w:val="28"/>
        </w:rPr>
        <w:t xml:space="preserve"> </w:t>
      </w:r>
      <w:r w:rsidRPr="003467F3">
        <w:rPr>
          <w:rFonts w:eastAsia="Times New Roman" w:cs="Times New Roman"/>
          <w:b/>
          <w:kern w:val="36"/>
          <w:sz w:val="28"/>
          <w:szCs w:val="28"/>
        </w:rPr>
        <w:t xml:space="preserve"> </w:t>
      </w:r>
      <w:r w:rsidR="00811F7B" w:rsidRPr="003467F3">
        <w:rPr>
          <w:b/>
          <w:sz w:val="28"/>
          <w:szCs w:val="28"/>
        </w:rPr>
        <w:t xml:space="preserve">"SIÊU NHÍ ĐẤU TRÍ - </w:t>
      </w:r>
      <w:r w:rsidRPr="003467F3">
        <w:rPr>
          <w:rFonts w:eastAsia="Times New Roman" w:cs="Times New Roman"/>
          <w:b/>
          <w:kern w:val="36"/>
          <w:szCs w:val="28"/>
        </w:rPr>
        <w:t xml:space="preserve">CHẮP </w:t>
      </w:r>
      <w:r w:rsidRPr="00475356">
        <w:rPr>
          <w:rFonts w:eastAsia="Times New Roman" w:cs="Times New Roman"/>
          <w:b/>
          <w:kern w:val="36"/>
          <w:sz w:val="28"/>
          <w:szCs w:val="28"/>
        </w:rPr>
        <w:t xml:space="preserve">CÁNH ƯỚC </w:t>
      </w:r>
      <w:bookmarkStart w:id="0" w:name="_GoBack"/>
      <w:bookmarkEnd w:id="0"/>
      <w:r w:rsidRPr="00475356">
        <w:rPr>
          <w:rFonts w:eastAsia="Times New Roman" w:cs="Times New Roman"/>
          <w:b/>
          <w:kern w:val="36"/>
          <w:sz w:val="28"/>
          <w:szCs w:val="28"/>
        </w:rPr>
        <w:t>MƠ CÙNG BÉ BƯỚC VÀO LỚP 1</w:t>
      </w:r>
      <w:r w:rsidR="00811F7B" w:rsidRPr="00475356">
        <w:rPr>
          <w:b/>
          <w:sz w:val="28"/>
          <w:szCs w:val="28"/>
        </w:rPr>
        <w:t>"</w:t>
      </w:r>
    </w:p>
    <w:p w:rsidR="00B04180" w:rsidRPr="00B04180" w:rsidRDefault="00B04180" w:rsidP="00B04180">
      <w:pPr>
        <w:spacing w:after="0"/>
        <w:ind w:firstLine="709"/>
        <w:rPr>
          <w:rFonts w:eastAsia="Times New Roman" w:cs="Times New Roman"/>
          <w:kern w:val="36"/>
          <w:sz w:val="28"/>
          <w:szCs w:val="28"/>
        </w:rPr>
      </w:pPr>
      <w:r w:rsidRPr="00B04180">
        <w:rPr>
          <w:rFonts w:eastAsia="Times New Roman" w:cs="Times New Roman"/>
          <w:kern w:val="36"/>
          <w:sz w:val="28"/>
          <w:szCs w:val="28"/>
        </w:rPr>
        <w:t xml:space="preserve">Thực hiện kế hoạch giáo dục năm học 2025-2026, Trường Mầm non Ninh Phúc phối hợp cùng Trung tâm Anh ngữ Ocean Edu tổ chức hội </w:t>
      </w:r>
      <w:r w:rsidRPr="00086EAB">
        <w:rPr>
          <w:rFonts w:eastAsia="Times New Roman" w:cs="Times New Roman"/>
          <w:kern w:val="36"/>
          <w:sz w:val="28"/>
          <w:szCs w:val="28"/>
        </w:rPr>
        <w:t xml:space="preserve">thi </w:t>
      </w:r>
      <w:r w:rsidRPr="00086EAB">
        <w:rPr>
          <w:rFonts w:eastAsia="Times New Roman" w:cs="Times New Roman"/>
          <w:b/>
          <w:i/>
          <w:kern w:val="36"/>
          <w:sz w:val="28"/>
          <w:szCs w:val="28"/>
        </w:rPr>
        <w:t>“Siêu nhí đấu trí - Chắp cánh ước mơ cùng bé bước vào lớp 1”</w:t>
      </w:r>
      <w:r w:rsidRPr="00B04180">
        <w:rPr>
          <w:rFonts w:eastAsia="Times New Roman" w:cs="Times New Roman"/>
          <w:kern w:val="36"/>
          <w:sz w:val="28"/>
          <w:szCs w:val="28"/>
        </w:rPr>
        <w:t xml:space="preserve"> với sự tham gia của hơn 100 </w:t>
      </w:r>
      <w:r w:rsidR="00E93FE3">
        <w:rPr>
          <w:rFonts w:eastAsia="Times New Roman" w:cs="Times New Roman"/>
          <w:kern w:val="36"/>
          <w:sz w:val="28"/>
          <w:szCs w:val="28"/>
        </w:rPr>
        <w:t>bé</w:t>
      </w:r>
      <w:r w:rsidR="00086EAB">
        <w:rPr>
          <w:rFonts w:eastAsia="Times New Roman" w:cs="Times New Roman"/>
          <w:kern w:val="36"/>
          <w:sz w:val="28"/>
          <w:szCs w:val="28"/>
        </w:rPr>
        <w:t xml:space="preserve"> lớp</w:t>
      </w:r>
      <w:r w:rsidRPr="00B04180">
        <w:rPr>
          <w:rFonts w:eastAsia="Times New Roman" w:cs="Times New Roman"/>
          <w:kern w:val="36"/>
          <w:sz w:val="28"/>
          <w:szCs w:val="28"/>
        </w:rPr>
        <w:t xml:space="preserve"> mẫu giáo 5 tuổi.</w:t>
      </w:r>
      <w:r>
        <w:rPr>
          <w:rFonts w:eastAsia="Times New Roman" w:cs="Times New Roman"/>
          <w:kern w:val="36"/>
          <w:sz w:val="28"/>
          <w:szCs w:val="28"/>
        </w:rPr>
        <w:t xml:space="preserve"> </w:t>
      </w:r>
      <w:r w:rsidRPr="00B04180">
        <w:rPr>
          <w:rFonts w:eastAsia="Times New Roman" w:cs="Times New Roman"/>
          <w:kern w:val="36"/>
          <w:sz w:val="28"/>
          <w:szCs w:val="28"/>
        </w:rPr>
        <w:t>Hội thi diễn ra sôi nổi, hào hứng với màn đồng diễn tập thể vui tươi, khỏe khoắn của các bé, tạo không khí rộn ràng, lan tỏa tinh thần đoàn kết, tự tin và năng lượng tích cực.</w:t>
      </w:r>
    </w:p>
    <w:p w:rsidR="00B04180" w:rsidRPr="00B04180" w:rsidRDefault="00B04180" w:rsidP="00B04180">
      <w:pPr>
        <w:spacing w:after="0"/>
        <w:ind w:firstLine="709"/>
        <w:rPr>
          <w:rFonts w:eastAsia="Times New Roman" w:cs="Times New Roman"/>
          <w:kern w:val="36"/>
          <w:sz w:val="28"/>
          <w:szCs w:val="28"/>
        </w:rPr>
      </w:pPr>
      <w:r w:rsidRPr="00B04180">
        <w:rPr>
          <w:rFonts w:eastAsia="Times New Roman" w:cs="Times New Roman"/>
          <w:kern w:val="36"/>
          <w:sz w:val="28"/>
          <w:szCs w:val="28"/>
        </w:rPr>
        <w:t>Tiếp nối chương trình, các thí sinh nhí tham gia tranh tài qua 3 phần thi hấp dẫn: Siêu nhí Hội nhập</w:t>
      </w:r>
      <w:r w:rsidR="00086EAB">
        <w:rPr>
          <w:rFonts w:eastAsia="Times New Roman" w:cs="Times New Roman"/>
          <w:kern w:val="36"/>
          <w:sz w:val="28"/>
          <w:szCs w:val="28"/>
        </w:rPr>
        <w:t xml:space="preserve"> t</w:t>
      </w:r>
      <w:r w:rsidRPr="00B04180">
        <w:rPr>
          <w:rFonts w:eastAsia="Times New Roman" w:cs="Times New Roman"/>
          <w:kern w:val="36"/>
          <w:sz w:val="28"/>
          <w:szCs w:val="28"/>
        </w:rPr>
        <w:t>hể hiện kỹ năng giao tiếp Tiếng Anh</w:t>
      </w:r>
      <w:r w:rsidR="00086EAB">
        <w:rPr>
          <w:rFonts w:eastAsia="Times New Roman" w:cs="Times New Roman"/>
          <w:kern w:val="36"/>
          <w:sz w:val="28"/>
          <w:szCs w:val="28"/>
        </w:rPr>
        <w:t xml:space="preserve">; </w:t>
      </w:r>
      <w:r w:rsidRPr="00B04180">
        <w:rPr>
          <w:rFonts w:eastAsia="Times New Roman" w:cs="Times New Roman"/>
          <w:kern w:val="36"/>
          <w:sz w:val="28"/>
          <w:szCs w:val="28"/>
        </w:rPr>
        <w:t xml:space="preserve"> Siêu nhí Đấu trí</w:t>
      </w:r>
      <w:r w:rsidR="00086EAB">
        <w:rPr>
          <w:rFonts w:eastAsia="Times New Roman" w:cs="Times New Roman"/>
          <w:kern w:val="36"/>
          <w:sz w:val="28"/>
          <w:szCs w:val="28"/>
        </w:rPr>
        <w:t xml:space="preserve"> t</w:t>
      </w:r>
      <w:r w:rsidRPr="00B04180">
        <w:rPr>
          <w:rFonts w:eastAsia="Times New Roman" w:cs="Times New Roman"/>
          <w:kern w:val="36"/>
          <w:sz w:val="28"/>
          <w:szCs w:val="28"/>
        </w:rPr>
        <w:t>hử thách tư duy logic, kiến thức tổng hợp và Siêu nhí Toàn tài rèn sự khéo léo, nhanh nhẹn qua các hoạt động vận động. Qua các phần thi, trẻ được thể hiện kiến thức, kỹ năng, bản lĩnh và sự tự tin trước ngưỡng cửa vào lớp 1.</w:t>
      </w:r>
    </w:p>
    <w:p w:rsidR="00086EAB" w:rsidRDefault="00086EAB" w:rsidP="00B04180">
      <w:pPr>
        <w:spacing w:after="0"/>
        <w:ind w:firstLine="709"/>
        <w:rPr>
          <w:rFonts w:eastAsia="Times New Roman" w:cs="Times New Roman"/>
          <w:kern w:val="36"/>
          <w:sz w:val="28"/>
          <w:szCs w:val="28"/>
        </w:rPr>
      </w:pPr>
      <w:r w:rsidRPr="00086EAB">
        <w:rPr>
          <w:rFonts w:eastAsia="Times New Roman" w:cs="Times New Roman"/>
          <w:kern w:val="36"/>
          <w:sz w:val="28"/>
          <w:szCs w:val="28"/>
        </w:rPr>
        <w:t>Xúc động trước sự trưởng thành của học sinh, cô Hiệu trưởng chia sẻ: "Nhà trường tin tưởng các con đã sẵn sàng cho hành trình mới. Hội thi là nơi các con khẳng định bản thân và ghi lại kỷ niệm đẹp nhất dưới mái trường Ninh Phúc thân yêu".</w:t>
      </w:r>
    </w:p>
    <w:p w:rsidR="004E5CD1" w:rsidRDefault="004E5CD1" w:rsidP="00B04180">
      <w:pPr>
        <w:spacing w:after="0"/>
        <w:ind w:firstLine="709"/>
        <w:rPr>
          <w:rFonts w:eastAsia="Times New Roman" w:cs="Times New Roman"/>
          <w:kern w:val="36"/>
          <w:sz w:val="28"/>
          <w:szCs w:val="28"/>
        </w:rPr>
      </w:pPr>
      <w:r w:rsidRPr="004E5CD1">
        <w:rPr>
          <w:rFonts w:eastAsia="Times New Roman" w:cs="Times New Roman"/>
          <w:kern w:val="36"/>
          <w:sz w:val="28"/>
          <w:szCs w:val="28"/>
        </w:rPr>
        <w:t>Kết thúc hội thi, Ban tổ chức đã trao các suất học bổng giá trị và vinh danh những "Siêu nhí xuất sắc" nhất chương trình. Hội thi không chỉ là sân chơi trí tuệ mà còn là hành trình tiếp sức để hơn 100 mầm xanh vững vàng, tự tin bước vào lớp 1.</w:t>
      </w:r>
    </w:p>
    <w:p w:rsidR="003467F3" w:rsidRPr="00A2417C" w:rsidRDefault="00447B83" w:rsidP="00B04180">
      <w:pPr>
        <w:spacing w:after="0"/>
        <w:ind w:firstLine="709"/>
        <w:rPr>
          <w:rStyle w:val="Strong"/>
          <w:spacing w:val="2"/>
          <w:sz w:val="28"/>
          <w:szCs w:val="28"/>
          <w:shd w:val="clear" w:color="auto" w:fill="FFFFFF"/>
        </w:rPr>
      </w:pPr>
      <w:r w:rsidRPr="00447B83">
        <w:rPr>
          <w:rStyle w:val="Strong"/>
          <w:b w:val="0"/>
          <w:spacing w:val="2"/>
          <w:sz w:val="28"/>
          <w:szCs w:val="28"/>
          <w:shd w:val="clear" w:color="auto" w:fill="FFFFFF"/>
        </w:rPr>
        <w:t xml:space="preserve">                           </w:t>
      </w:r>
      <w:r w:rsidRPr="00A2417C">
        <w:rPr>
          <w:rStyle w:val="Strong"/>
          <w:spacing w:val="2"/>
          <w:sz w:val="28"/>
          <w:szCs w:val="28"/>
          <w:shd w:val="clear" w:color="auto" w:fill="FFFFFF"/>
        </w:rPr>
        <w:t>Một số hình ảnh trong hội thi</w:t>
      </w:r>
    </w:p>
    <w:p w:rsidR="00A3271E" w:rsidRDefault="00A3271E" w:rsidP="00A3271E">
      <w:pPr>
        <w:spacing w:after="0"/>
        <w:rPr>
          <w:rStyle w:val="Strong"/>
          <w:b w:val="0"/>
          <w:spacing w:val="2"/>
          <w:sz w:val="28"/>
          <w:szCs w:val="28"/>
          <w:shd w:val="clear" w:color="auto" w:fill="FFFFFF"/>
        </w:rPr>
      </w:pPr>
      <w:r w:rsidRPr="00A3271E">
        <w:rPr>
          <w:rStyle w:val="Strong"/>
          <w:b w:val="0"/>
          <w:noProof/>
          <w:spacing w:val="2"/>
          <w:sz w:val="28"/>
          <w:szCs w:val="28"/>
          <w:shd w:val="clear" w:color="auto" w:fill="FFFFFF"/>
        </w:rPr>
        <w:lastRenderedPageBreak/>
        <w:drawing>
          <wp:inline distT="0" distB="0" distL="0" distR="0" wp14:anchorId="5F79B20A" wp14:editId="72EA09A0">
            <wp:extent cx="5762625" cy="32412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8546" cy="3244615"/>
                    </a:xfrm>
                    <a:prstGeom prst="rect">
                      <a:avLst/>
                    </a:prstGeom>
                  </pic:spPr>
                </pic:pic>
              </a:graphicData>
            </a:graphic>
          </wp:inline>
        </w:drawing>
      </w:r>
    </w:p>
    <w:p w:rsidR="00C12B40" w:rsidRDefault="00C12B40" w:rsidP="00C12B40">
      <w:pPr>
        <w:spacing w:after="0"/>
        <w:rPr>
          <w:rFonts w:eastAsia="Times New Roman" w:cs="Times New Roman"/>
          <w:b/>
          <w:kern w:val="36"/>
          <w:sz w:val="28"/>
          <w:szCs w:val="28"/>
        </w:rPr>
      </w:pPr>
      <w:r w:rsidRPr="00C12B40">
        <w:rPr>
          <w:rFonts w:eastAsia="Times New Roman" w:cs="Times New Roman"/>
          <w:b/>
          <w:noProof/>
          <w:kern w:val="36"/>
          <w:sz w:val="28"/>
          <w:szCs w:val="28"/>
        </w:rPr>
        <w:drawing>
          <wp:inline distT="0" distB="0" distL="0" distR="0" wp14:anchorId="3FD80F7D" wp14:editId="385BB10E">
            <wp:extent cx="5762625" cy="32412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70534" cy="3245733"/>
                    </a:xfrm>
                    <a:prstGeom prst="rect">
                      <a:avLst/>
                    </a:prstGeom>
                  </pic:spPr>
                </pic:pic>
              </a:graphicData>
            </a:graphic>
          </wp:inline>
        </w:drawing>
      </w:r>
    </w:p>
    <w:p w:rsidR="00A3271E" w:rsidRDefault="00A3271E" w:rsidP="00C12B40">
      <w:pPr>
        <w:spacing w:after="0"/>
        <w:rPr>
          <w:rFonts w:eastAsia="Times New Roman" w:cs="Times New Roman"/>
          <w:b/>
          <w:kern w:val="36"/>
          <w:sz w:val="28"/>
          <w:szCs w:val="28"/>
        </w:rPr>
      </w:pPr>
      <w:r w:rsidRPr="00A3271E">
        <w:rPr>
          <w:rFonts w:eastAsia="Times New Roman" w:cs="Times New Roman"/>
          <w:b/>
          <w:noProof/>
          <w:kern w:val="36"/>
          <w:sz w:val="28"/>
          <w:szCs w:val="28"/>
        </w:rPr>
        <w:lastRenderedPageBreak/>
        <w:drawing>
          <wp:inline distT="0" distB="0" distL="0" distR="0" wp14:anchorId="5F7EBECF" wp14:editId="1C6B0509">
            <wp:extent cx="5715000" cy="42430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18375" cy="4245576"/>
                    </a:xfrm>
                    <a:prstGeom prst="rect">
                      <a:avLst/>
                    </a:prstGeom>
                  </pic:spPr>
                </pic:pic>
              </a:graphicData>
            </a:graphic>
          </wp:inline>
        </w:drawing>
      </w:r>
    </w:p>
    <w:p w:rsidR="007F2B49" w:rsidRDefault="007F2B49" w:rsidP="00C12B40">
      <w:pPr>
        <w:spacing w:after="0"/>
        <w:rPr>
          <w:rFonts w:eastAsia="Times New Roman" w:cs="Times New Roman"/>
          <w:b/>
          <w:kern w:val="36"/>
          <w:sz w:val="28"/>
          <w:szCs w:val="28"/>
        </w:rPr>
      </w:pPr>
      <w:r w:rsidRPr="007F2B49">
        <w:rPr>
          <w:rFonts w:eastAsia="Times New Roman" w:cs="Times New Roman"/>
          <w:b/>
          <w:noProof/>
          <w:kern w:val="36"/>
          <w:sz w:val="28"/>
          <w:szCs w:val="28"/>
        </w:rPr>
        <w:drawing>
          <wp:inline distT="0" distB="0" distL="0" distR="0" wp14:anchorId="7013EC6D" wp14:editId="74DF0F97">
            <wp:extent cx="5762625" cy="423608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7667" cy="4239791"/>
                    </a:xfrm>
                    <a:prstGeom prst="rect">
                      <a:avLst/>
                    </a:prstGeom>
                  </pic:spPr>
                </pic:pic>
              </a:graphicData>
            </a:graphic>
          </wp:inline>
        </w:drawing>
      </w:r>
    </w:p>
    <w:p w:rsidR="00A3271E" w:rsidRDefault="00A3271E" w:rsidP="00C12B40">
      <w:pPr>
        <w:spacing w:after="0"/>
        <w:rPr>
          <w:rFonts w:eastAsia="Times New Roman" w:cs="Times New Roman"/>
          <w:b/>
          <w:kern w:val="36"/>
          <w:sz w:val="28"/>
          <w:szCs w:val="28"/>
        </w:rPr>
      </w:pPr>
      <w:r w:rsidRPr="00A3271E">
        <w:rPr>
          <w:rFonts w:eastAsia="Times New Roman" w:cs="Times New Roman"/>
          <w:b/>
          <w:noProof/>
          <w:kern w:val="36"/>
          <w:sz w:val="28"/>
          <w:szCs w:val="28"/>
        </w:rPr>
        <w:lastRenderedPageBreak/>
        <w:drawing>
          <wp:inline distT="0" distB="0" distL="0" distR="0" wp14:anchorId="322679D6" wp14:editId="3BBF0757">
            <wp:extent cx="5667375" cy="417893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78940" cy="4187463"/>
                    </a:xfrm>
                    <a:prstGeom prst="rect">
                      <a:avLst/>
                    </a:prstGeom>
                  </pic:spPr>
                </pic:pic>
              </a:graphicData>
            </a:graphic>
          </wp:inline>
        </w:drawing>
      </w:r>
    </w:p>
    <w:p w:rsidR="007F2B49" w:rsidRDefault="007F2B49" w:rsidP="00C12B40">
      <w:pPr>
        <w:spacing w:after="0"/>
        <w:rPr>
          <w:rFonts w:eastAsia="Times New Roman" w:cs="Times New Roman"/>
          <w:b/>
          <w:kern w:val="36"/>
          <w:sz w:val="28"/>
          <w:szCs w:val="28"/>
        </w:rPr>
      </w:pPr>
      <w:r w:rsidRPr="00A3271E">
        <w:rPr>
          <w:rFonts w:eastAsia="Times New Roman" w:cs="Times New Roman"/>
          <w:b/>
          <w:noProof/>
          <w:kern w:val="36"/>
          <w:sz w:val="28"/>
          <w:szCs w:val="28"/>
        </w:rPr>
        <w:drawing>
          <wp:inline distT="0" distB="0" distL="0" distR="0" wp14:anchorId="21FE1303" wp14:editId="2B2C1236">
            <wp:extent cx="5695950" cy="420751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99676" cy="4210262"/>
                    </a:xfrm>
                    <a:prstGeom prst="rect">
                      <a:avLst/>
                    </a:prstGeom>
                  </pic:spPr>
                </pic:pic>
              </a:graphicData>
            </a:graphic>
          </wp:inline>
        </w:drawing>
      </w:r>
    </w:p>
    <w:p w:rsidR="00E0050E" w:rsidRDefault="00E0050E" w:rsidP="00C12B40">
      <w:pPr>
        <w:spacing w:after="0"/>
        <w:rPr>
          <w:rFonts w:eastAsia="Times New Roman" w:cs="Times New Roman"/>
          <w:b/>
          <w:kern w:val="36"/>
          <w:sz w:val="28"/>
          <w:szCs w:val="28"/>
        </w:rPr>
      </w:pPr>
      <w:r w:rsidRPr="00E0050E">
        <w:rPr>
          <w:rFonts w:eastAsia="Times New Roman" w:cs="Times New Roman"/>
          <w:b/>
          <w:noProof/>
          <w:kern w:val="36"/>
          <w:sz w:val="28"/>
          <w:szCs w:val="28"/>
        </w:rPr>
        <w:lastRenderedPageBreak/>
        <w:drawing>
          <wp:inline distT="0" distB="0" distL="0" distR="0" wp14:anchorId="218FDAF0" wp14:editId="12C37650">
            <wp:extent cx="5667375" cy="7961630"/>
            <wp:effectExtent l="0" t="0" r="952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80025" cy="7979401"/>
                    </a:xfrm>
                    <a:prstGeom prst="rect">
                      <a:avLst/>
                    </a:prstGeom>
                  </pic:spPr>
                </pic:pic>
              </a:graphicData>
            </a:graphic>
          </wp:inline>
        </w:drawing>
      </w:r>
    </w:p>
    <w:p w:rsidR="00E0050E" w:rsidRDefault="00E0050E" w:rsidP="00C12B40">
      <w:pPr>
        <w:spacing w:after="0"/>
        <w:rPr>
          <w:rFonts w:eastAsia="Times New Roman" w:cs="Times New Roman"/>
          <w:b/>
          <w:kern w:val="36"/>
          <w:sz w:val="28"/>
          <w:szCs w:val="28"/>
        </w:rPr>
      </w:pPr>
      <w:r w:rsidRPr="00E0050E">
        <w:rPr>
          <w:rFonts w:eastAsia="Times New Roman" w:cs="Times New Roman"/>
          <w:b/>
          <w:noProof/>
          <w:kern w:val="36"/>
          <w:sz w:val="28"/>
          <w:szCs w:val="28"/>
        </w:rPr>
        <w:lastRenderedPageBreak/>
        <w:drawing>
          <wp:inline distT="0" distB="0" distL="0" distR="0" wp14:anchorId="0C93DDED" wp14:editId="6295F702">
            <wp:extent cx="5724525" cy="7769225"/>
            <wp:effectExtent l="0" t="0" r="952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589" cy="7780169"/>
                    </a:xfrm>
                    <a:prstGeom prst="rect">
                      <a:avLst/>
                    </a:prstGeom>
                  </pic:spPr>
                </pic:pic>
              </a:graphicData>
            </a:graphic>
          </wp:inline>
        </w:drawing>
      </w:r>
    </w:p>
    <w:p w:rsidR="00A3271E" w:rsidRDefault="00A3271E" w:rsidP="00C12B40">
      <w:pPr>
        <w:spacing w:after="0"/>
        <w:rPr>
          <w:rFonts w:eastAsia="Times New Roman" w:cs="Times New Roman"/>
          <w:b/>
          <w:kern w:val="36"/>
          <w:sz w:val="28"/>
          <w:szCs w:val="28"/>
        </w:rPr>
      </w:pPr>
    </w:p>
    <w:p w:rsidR="007F2B49" w:rsidRDefault="007F2B49" w:rsidP="00C12B40">
      <w:pPr>
        <w:spacing w:after="0"/>
        <w:rPr>
          <w:rFonts w:eastAsia="Times New Roman" w:cs="Times New Roman"/>
          <w:b/>
          <w:kern w:val="36"/>
          <w:sz w:val="28"/>
          <w:szCs w:val="28"/>
        </w:rPr>
      </w:pPr>
      <w:r w:rsidRPr="007F2B49">
        <w:rPr>
          <w:rFonts w:eastAsia="Times New Roman" w:cs="Times New Roman"/>
          <w:b/>
          <w:noProof/>
          <w:kern w:val="36"/>
          <w:sz w:val="28"/>
          <w:szCs w:val="28"/>
        </w:rPr>
        <w:lastRenderedPageBreak/>
        <w:drawing>
          <wp:inline distT="0" distB="0" distL="0" distR="0" wp14:anchorId="4DE439D4" wp14:editId="292E1A7E">
            <wp:extent cx="5676900" cy="31684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82048" cy="3171297"/>
                    </a:xfrm>
                    <a:prstGeom prst="rect">
                      <a:avLst/>
                    </a:prstGeom>
                  </pic:spPr>
                </pic:pic>
              </a:graphicData>
            </a:graphic>
          </wp:inline>
        </w:drawing>
      </w:r>
    </w:p>
    <w:p w:rsidR="007F2B49" w:rsidRDefault="007F2B49" w:rsidP="00C12B40">
      <w:pPr>
        <w:spacing w:after="0"/>
        <w:rPr>
          <w:rFonts w:eastAsia="Times New Roman" w:cs="Times New Roman"/>
          <w:b/>
          <w:kern w:val="36"/>
          <w:sz w:val="28"/>
          <w:szCs w:val="28"/>
        </w:rPr>
      </w:pPr>
      <w:r w:rsidRPr="007F2B49">
        <w:rPr>
          <w:rFonts w:eastAsia="Times New Roman" w:cs="Times New Roman"/>
          <w:b/>
          <w:noProof/>
          <w:kern w:val="36"/>
          <w:sz w:val="28"/>
          <w:szCs w:val="28"/>
        </w:rPr>
        <w:drawing>
          <wp:inline distT="0" distB="0" distL="0" distR="0" wp14:anchorId="4654E1F4" wp14:editId="6D1A4C14">
            <wp:extent cx="5753100" cy="317806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688" cy="3182259"/>
                    </a:xfrm>
                    <a:prstGeom prst="rect">
                      <a:avLst/>
                    </a:prstGeom>
                  </pic:spPr>
                </pic:pic>
              </a:graphicData>
            </a:graphic>
          </wp:inline>
        </w:drawing>
      </w:r>
    </w:p>
    <w:p w:rsidR="007F2B49" w:rsidRDefault="007F2B49" w:rsidP="00C12B40">
      <w:pPr>
        <w:spacing w:after="0"/>
        <w:rPr>
          <w:rFonts w:eastAsia="Times New Roman" w:cs="Times New Roman"/>
          <w:b/>
          <w:kern w:val="36"/>
          <w:sz w:val="28"/>
          <w:szCs w:val="28"/>
        </w:rPr>
      </w:pPr>
      <w:r w:rsidRPr="007F2B49">
        <w:rPr>
          <w:rFonts w:eastAsia="Times New Roman" w:cs="Times New Roman"/>
          <w:b/>
          <w:noProof/>
          <w:kern w:val="36"/>
          <w:sz w:val="28"/>
          <w:szCs w:val="28"/>
        </w:rPr>
        <w:lastRenderedPageBreak/>
        <w:drawing>
          <wp:inline distT="0" distB="0" distL="0" distR="0" wp14:anchorId="112B3B32" wp14:editId="76457D37">
            <wp:extent cx="5800725" cy="4207510"/>
            <wp:effectExtent l="0" t="0" r="952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03076" cy="4209215"/>
                    </a:xfrm>
                    <a:prstGeom prst="rect">
                      <a:avLst/>
                    </a:prstGeom>
                  </pic:spPr>
                </pic:pic>
              </a:graphicData>
            </a:graphic>
          </wp:inline>
        </w:drawing>
      </w:r>
    </w:p>
    <w:p w:rsidR="00F22370" w:rsidRDefault="00F22370" w:rsidP="00C12B40">
      <w:pPr>
        <w:spacing w:after="0"/>
        <w:rPr>
          <w:rFonts w:eastAsia="Times New Roman" w:cs="Times New Roman"/>
          <w:b/>
          <w:kern w:val="36"/>
          <w:sz w:val="28"/>
          <w:szCs w:val="28"/>
        </w:rPr>
      </w:pPr>
      <w:r w:rsidRPr="00F22370">
        <w:rPr>
          <w:rFonts w:eastAsia="Times New Roman" w:cs="Times New Roman"/>
          <w:b/>
          <w:noProof/>
          <w:kern w:val="36"/>
          <w:sz w:val="28"/>
          <w:szCs w:val="28"/>
        </w:rPr>
        <w:drawing>
          <wp:inline distT="0" distB="0" distL="0" distR="0" wp14:anchorId="752520EF" wp14:editId="06DDB227">
            <wp:extent cx="5829300" cy="35682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2574" cy="3570242"/>
                    </a:xfrm>
                    <a:prstGeom prst="rect">
                      <a:avLst/>
                    </a:prstGeom>
                  </pic:spPr>
                </pic:pic>
              </a:graphicData>
            </a:graphic>
          </wp:inline>
        </w:drawing>
      </w:r>
    </w:p>
    <w:p w:rsidR="00314CC0" w:rsidRDefault="00314CC0" w:rsidP="00C12B40">
      <w:pPr>
        <w:spacing w:after="0"/>
        <w:rPr>
          <w:rFonts w:eastAsia="Times New Roman" w:cs="Times New Roman"/>
          <w:b/>
          <w:kern w:val="36"/>
          <w:sz w:val="28"/>
          <w:szCs w:val="28"/>
        </w:rPr>
      </w:pPr>
    </w:p>
    <w:p w:rsidR="00155BC8" w:rsidRPr="00322985" w:rsidRDefault="00155BC8" w:rsidP="00C12B40">
      <w:pPr>
        <w:spacing w:after="0"/>
        <w:rPr>
          <w:rFonts w:eastAsia="Times New Roman" w:cs="Times New Roman"/>
          <w:b/>
          <w:kern w:val="36"/>
          <w:sz w:val="24"/>
          <w:szCs w:val="24"/>
        </w:rPr>
      </w:pPr>
      <w:r>
        <w:rPr>
          <w:rFonts w:eastAsia="Times New Roman" w:cs="Times New Roman"/>
          <w:b/>
          <w:kern w:val="36"/>
          <w:sz w:val="28"/>
          <w:szCs w:val="28"/>
        </w:rPr>
        <w:t xml:space="preserve">                                                                                    </w:t>
      </w:r>
      <w:r w:rsidRPr="00322985">
        <w:rPr>
          <w:rFonts w:eastAsia="Times New Roman" w:cs="Times New Roman"/>
          <w:b/>
          <w:kern w:val="36"/>
          <w:sz w:val="24"/>
          <w:szCs w:val="24"/>
        </w:rPr>
        <w:t>Trường Mầm non Ninh Phúc</w:t>
      </w:r>
      <w:r w:rsidR="00322985" w:rsidRPr="00322985">
        <w:rPr>
          <w:rFonts w:eastAsia="Times New Roman" w:cs="Times New Roman"/>
          <w:b/>
          <w:kern w:val="36"/>
          <w:sz w:val="24"/>
          <w:szCs w:val="24"/>
        </w:rPr>
        <w:t>!</w:t>
      </w:r>
    </w:p>
    <w:sectPr w:rsidR="00155BC8" w:rsidRPr="00322985" w:rsidSect="00B91656">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1656"/>
    <w:rsid w:val="00086EAB"/>
    <w:rsid w:val="000E41C2"/>
    <w:rsid w:val="00123DE5"/>
    <w:rsid w:val="00155BC8"/>
    <w:rsid w:val="00314CC0"/>
    <w:rsid w:val="00322985"/>
    <w:rsid w:val="003467F3"/>
    <w:rsid w:val="00441CB1"/>
    <w:rsid w:val="00447B83"/>
    <w:rsid w:val="00475356"/>
    <w:rsid w:val="004E5CD1"/>
    <w:rsid w:val="00681E63"/>
    <w:rsid w:val="006F23EF"/>
    <w:rsid w:val="007F2B49"/>
    <w:rsid w:val="00811F7B"/>
    <w:rsid w:val="00883BD3"/>
    <w:rsid w:val="00A2417C"/>
    <w:rsid w:val="00A3271E"/>
    <w:rsid w:val="00A62479"/>
    <w:rsid w:val="00B04180"/>
    <w:rsid w:val="00B91656"/>
    <w:rsid w:val="00C12B40"/>
    <w:rsid w:val="00E0050E"/>
    <w:rsid w:val="00E93FE3"/>
    <w:rsid w:val="00EB5AB5"/>
    <w:rsid w:val="00F223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06348A5-3FBC-43D7-89C0-4EFC86BDF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character" w:styleId="Strong">
    <w:name w:val="Strong"/>
    <w:basedOn w:val="DefaultParagraphFont"/>
    <w:uiPriority w:val="22"/>
    <w:qFormat/>
    <w:rsid w:val="00447B8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242</Words>
  <Characters>1385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2026-04-22T02:43:00Z</dcterms:created>
  <dcterms:modified xsi:type="dcterms:W3CDTF">2026-04-22T02:43:00Z</dcterms:modified>
</cp:coreProperties>
</file>